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1D5F" w14:textId="0E2F25B6" w:rsidR="00ED217F" w:rsidRPr="00715DCB" w:rsidRDefault="00452A31" w:rsidP="005E06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Contra Costa College</w:t>
      </w:r>
    </w:p>
    <w:p w14:paraId="79F29143" w14:textId="1F9EBD07" w:rsidR="00ED217F" w:rsidRPr="00715DCB" w:rsidRDefault="00F90E7F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Reassigned Time </w:t>
      </w:r>
      <w:r w:rsidR="005E0660" w:rsidRPr="00715DCB">
        <w:rPr>
          <w:rFonts w:ascii="Calibri" w:hAnsi="Calibri" w:cs="Calibri"/>
          <w:b/>
        </w:rPr>
        <w:t xml:space="preserve">Job Description </w:t>
      </w:r>
    </w:p>
    <w:p w14:paraId="69BBA9AE" w14:textId="77777777" w:rsidR="005E0660" w:rsidRDefault="005E0660" w:rsidP="005E0660">
      <w:pPr>
        <w:rPr>
          <w:rFonts w:ascii="Calibri" w:hAnsi="Calibri" w:cs="Calibri"/>
          <w:b/>
        </w:rPr>
      </w:pPr>
    </w:p>
    <w:p w14:paraId="059B068D" w14:textId="0D991F53" w:rsidR="00E460C6" w:rsidRDefault="00715DCB" w:rsidP="00715DCB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Term: </w:t>
      </w:r>
      <w:r w:rsidR="00D70747">
        <w:rPr>
          <w:rFonts w:ascii="Calibri" w:hAnsi="Calibri" w:cs="Calibri"/>
          <w:b/>
        </w:rPr>
        <w:t>AY 2017-18</w:t>
      </w:r>
    </w:p>
    <w:p w14:paraId="5F69593E" w14:textId="2A0AA6EF" w:rsidR="00715DCB" w:rsidRPr="00715DCB" w:rsidRDefault="00D4790D" w:rsidP="00715DC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Reassignment – </w:t>
      </w:r>
      <w:r w:rsidR="00D2037C">
        <w:rPr>
          <w:rFonts w:ascii="Calibri" w:hAnsi="Calibri" w:cs="Calibri"/>
          <w:b/>
        </w:rPr>
        <w:t>75</w:t>
      </w:r>
      <w:bookmarkStart w:id="0" w:name="_GoBack"/>
      <w:bookmarkEnd w:id="0"/>
      <w:r w:rsidR="00D70747">
        <w:rPr>
          <w:rFonts w:ascii="Calibri" w:hAnsi="Calibri" w:cs="Calibri"/>
          <w:b/>
        </w:rPr>
        <w:t>%</w:t>
      </w:r>
      <w:r>
        <w:rPr>
          <w:rFonts w:ascii="Calibri" w:hAnsi="Calibri" w:cs="Calibri"/>
          <w:b/>
        </w:rPr>
        <w:t xml:space="preserve"> per semester</w:t>
      </w:r>
      <w:r w:rsidR="004F0871">
        <w:rPr>
          <w:rFonts w:ascii="Calibri" w:hAnsi="Calibri" w:cs="Calibri"/>
          <w:b/>
        </w:rPr>
        <w:t xml:space="preserve"> - </w:t>
      </w:r>
    </w:p>
    <w:p w14:paraId="679181FA" w14:textId="734484D6" w:rsidR="005E0660" w:rsidRPr="00715DCB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Job Title:</w:t>
      </w:r>
      <w:r w:rsidR="004F5479" w:rsidRPr="00715DCB">
        <w:rPr>
          <w:rFonts w:ascii="Calibri" w:hAnsi="Calibri" w:cs="Calibri"/>
          <w:b/>
        </w:rPr>
        <w:t xml:space="preserve"> </w:t>
      </w:r>
      <w:r w:rsidR="00374A99">
        <w:rPr>
          <w:rFonts w:ascii="Calibri" w:hAnsi="Calibri" w:cs="Calibri"/>
          <w:b/>
        </w:rPr>
        <w:t>Per Ankh</w:t>
      </w:r>
      <w:r w:rsidR="00D2037C">
        <w:rPr>
          <w:rFonts w:ascii="Calibri" w:hAnsi="Calibri" w:cs="Calibri"/>
          <w:b/>
        </w:rPr>
        <w:t xml:space="preserve"> Coordinator</w:t>
      </w:r>
    </w:p>
    <w:p w14:paraId="343AC97C" w14:textId="403A17B1" w:rsidR="00F8143E" w:rsidRPr="00715DCB" w:rsidRDefault="00F8143E" w:rsidP="005E0660">
      <w:pPr>
        <w:rPr>
          <w:rFonts w:ascii="Calibri" w:hAnsi="Calibri" w:cs="Calibri"/>
          <w:b/>
        </w:rPr>
      </w:pPr>
    </w:p>
    <w:p w14:paraId="74AB1151" w14:textId="6F7AB863" w:rsidR="005E0660" w:rsidRPr="00715DCB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Start Date:</w:t>
      </w:r>
      <w:r w:rsidR="00F948B0" w:rsidRPr="00715DCB">
        <w:rPr>
          <w:rFonts w:ascii="Calibri" w:hAnsi="Calibri" w:cs="Calibri"/>
          <w:b/>
        </w:rPr>
        <w:t xml:space="preserve"> </w:t>
      </w:r>
    </w:p>
    <w:p w14:paraId="424D8E22" w14:textId="2436C822" w:rsidR="005E0660" w:rsidRPr="00D4790D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Reporting Relationship:</w:t>
      </w:r>
      <w:r w:rsidRPr="00715DCB">
        <w:rPr>
          <w:rFonts w:ascii="Calibri" w:hAnsi="Calibri" w:cs="Calibri"/>
        </w:rPr>
        <w:t xml:space="preserve">  </w:t>
      </w:r>
      <w:r w:rsidR="00D2037C">
        <w:t>Dean of Student Support Services and Dean of Math, Computer Science, Business/Culinary *Some off-semester hours are anticipated with commensurate compensation, beginning in summer 2018 and for the duration of the reassignment.</w:t>
      </w:r>
    </w:p>
    <w:p w14:paraId="34528A37" w14:textId="77777777" w:rsidR="00ED217F" w:rsidRPr="00715DCB" w:rsidRDefault="00ED217F">
      <w:pPr>
        <w:rPr>
          <w:rFonts w:ascii="Calibri" w:hAnsi="Calibri" w:cs="Calibri"/>
        </w:rPr>
      </w:pPr>
    </w:p>
    <w:p w14:paraId="5D8D2DFB" w14:textId="77777777" w:rsidR="00715DCB" w:rsidRPr="00D116F5" w:rsidRDefault="00715DCB">
      <w:pPr>
        <w:rPr>
          <w:rFonts w:ascii="Calibri" w:hAnsi="Calibri" w:cs="Calibri"/>
          <w:sz w:val="16"/>
          <w:szCs w:val="16"/>
        </w:rPr>
      </w:pPr>
    </w:p>
    <w:p w14:paraId="0C29D366" w14:textId="77777777" w:rsidR="005E0660" w:rsidRPr="00715DCB" w:rsidRDefault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General Description of Job/Scope of Responsibility:</w:t>
      </w:r>
      <w:r w:rsidR="005B2770">
        <w:rPr>
          <w:rFonts w:ascii="Calibri" w:hAnsi="Calibri" w:cs="Calibri"/>
          <w:b/>
        </w:rPr>
        <w:t xml:space="preserve"> </w:t>
      </w:r>
    </w:p>
    <w:p w14:paraId="3B9FA208" w14:textId="77777777" w:rsidR="005E0660" w:rsidRPr="00D116F5" w:rsidRDefault="005E0660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5E0660" w:rsidRPr="00D116F5" w14:paraId="1F2F6947" w14:textId="77777777" w:rsidTr="005E0660">
        <w:tc>
          <w:tcPr>
            <w:tcW w:w="10296" w:type="dxa"/>
            <w:shd w:val="clear" w:color="auto" w:fill="auto"/>
          </w:tcPr>
          <w:p w14:paraId="5A79D6FD" w14:textId="1EDFCD9A" w:rsidR="00F948B0" w:rsidRDefault="00374A99" w:rsidP="00D70747">
            <w:pPr>
              <w:rPr>
                <w:rFonts w:ascii="Calibri" w:hAnsi="Calibri" w:cs="Calibri"/>
                <w:sz w:val="22"/>
                <w:szCs w:val="22"/>
              </w:rPr>
            </w:pPr>
            <w:r>
              <w:t>In the CCC Per Ankh</w:t>
            </w:r>
            <w:r w:rsidR="00D2037C">
              <w:t xml:space="preserve"> Program, students increase their ability to be successful by exploring African American cultural identities through culturally-relevant curriculum, conscientious instruction, focused counseling, academic support services, and one-on-one mentoring, while strengthening needed foundational skills in reading,</w:t>
            </w:r>
            <w:r>
              <w:t xml:space="preserve"> writing, and math. The Per Ankh</w:t>
            </w:r>
            <w:r w:rsidR="00D2037C">
              <w:t xml:space="preserve"> Program is designed to enrich and nurture the educational experience of African American and other students, especially first generation and underrepresented students. In collaboration with the P</w:t>
            </w:r>
            <w:r>
              <w:t>er Ankh</w:t>
            </w:r>
            <w:r w:rsidR="00D2037C">
              <w:t xml:space="preserve"> </w:t>
            </w:r>
            <w:r>
              <w:t>Steering Committee, the Per Ankh</w:t>
            </w:r>
            <w:r w:rsidR="00D2037C">
              <w:t xml:space="preserve"> coordinators will provide coordination and leadership for the recruitment, curricular, co-curricular, extra-curricular, and ment</w:t>
            </w:r>
            <w:r>
              <w:t>oring components of the Per Ankh</w:t>
            </w:r>
            <w:r w:rsidR="00D2037C">
              <w:t xml:space="preserve"> Program, and will coordinate assessment of the program. The co-coordinators will </w:t>
            </w:r>
            <w:r>
              <w:t>also liaise between the Per Ankh</w:t>
            </w:r>
            <w:r w:rsidR="00D2037C">
              <w:t xml:space="preserve"> program, the c</w:t>
            </w:r>
            <w:r>
              <w:t>ampus, the District and Per Ankh</w:t>
            </w:r>
            <w:r w:rsidR="00D2037C">
              <w:t xml:space="preserve"> Statewide Community.</w:t>
            </w:r>
          </w:p>
          <w:p w14:paraId="2DD7218B" w14:textId="77777777" w:rsidR="00D70747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F14D8" w14:textId="0F398CB1" w:rsidR="00D70747" w:rsidRPr="00D116F5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E69537" w14:textId="77777777" w:rsidR="00ED217F" w:rsidRPr="00D116F5" w:rsidRDefault="00ED217F">
      <w:pPr>
        <w:rPr>
          <w:rFonts w:ascii="Calibri" w:hAnsi="Calibri" w:cs="Calibri"/>
          <w:sz w:val="16"/>
          <w:szCs w:val="16"/>
        </w:rPr>
      </w:pPr>
    </w:p>
    <w:p w14:paraId="40F769AC" w14:textId="77777777" w:rsidR="00ED217F" w:rsidRPr="00715DCB" w:rsidRDefault="00ED217F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Duties and Responsibilities:</w:t>
      </w:r>
      <w:r w:rsidR="005B2770">
        <w:rPr>
          <w:rFonts w:ascii="Calibri" w:hAnsi="Calibri" w:cs="Calibri"/>
          <w:b/>
        </w:rPr>
        <w:t xml:space="preserve"> </w:t>
      </w:r>
    </w:p>
    <w:p w14:paraId="7E8AD1CB" w14:textId="110B4783" w:rsidR="00D2037C" w:rsidRDefault="00D2037C" w:rsidP="005E0660">
      <w:r>
        <w:t xml:space="preserve">In collaboration and cooperation with each other, the </w:t>
      </w:r>
      <w:r w:rsidR="00374A99">
        <w:t>Per Ankh</w:t>
      </w:r>
      <w:r w:rsidR="00EE5587">
        <w:t xml:space="preserve"> coordinator</w:t>
      </w:r>
      <w:r>
        <w:t xml:space="preserve"> will do the following: </w:t>
      </w:r>
    </w:p>
    <w:p w14:paraId="65E07212" w14:textId="12D2338F" w:rsidR="00D2037C" w:rsidRDefault="00D2037C" w:rsidP="005E0660">
      <w:r>
        <w:sym w:font="Symbol" w:char="F0B7"/>
      </w:r>
      <w:r>
        <w:t xml:space="preserve"> Take the lead in the development, implementation, and day-to-day operations of the </w:t>
      </w:r>
      <w:r w:rsidR="00374A99">
        <w:t>Per Ankh</w:t>
      </w:r>
      <w:r w:rsidR="00EE5587">
        <w:t xml:space="preserve"> coordinator</w:t>
      </w:r>
      <w:r>
        <w:t xml:space="preserve"> activities including </w:t>
      </w:r>
      <w:r w:rsidR="00374A99">
        <w:t>Per Ankh</w:t>
      </w:r>
      <w:r w:rsidR="00EE5587">
        <w:t xml:space="preserve"> Steering</w:t>
      </w:r>
      <w:r>
        <w:t xml:space="preserve"> Committee meetings, outreach and recruitment, trainings and professional development, mentoring, student events, data collection and assessment, report writing, and co-curricular and extra-curricular activities.</w:t>
      </w:r>
    </w:p>
    <w:p w14:paraId="329CEE98" w14:textId="5797D008" w:rsidR="00D2037C" w:rsidRDefault="00D2037C" w:rsidP="005E0660">
      <w:r>
        <w:t xml:space="preserve"> </w:t>
      </w:r>
      <w:r>
        <w:sym w:font="Symbol" w:char="F0B7"/>
      </w:r>
      <w:r>
        <w:t xml:space="preserve"> Uphold the mission, vision, principles, and practices of Statewide </w:t>
      </w:r>
      <w:r w:rsidR="00374A99">
        <w:t>Per Ankh</w:t>
      </w:r>
      <w:r w:rsidR="00EE5587">
        <w:t xml:space="preserve"> </w:t>
      </w:r>
      <w:r>
        <w:t xml:space="preserve">in all program operations. </w:t>
      </w:r>
    </w:p>
    <w:p w14:paraId="69DC62C0" w14:textId="372A3B0F" w:rsidR="00D2037C" w:rsidRDefault="00D2037C" w:rsidP="005E0660">
      <w:r>
        <w:sym w:font="Symbol" w:char="F0B7"/>
      </w:r>
      <w:r>
        <w:t xml:space="preserve"> In collaboration with the </w:t>
      </w:r>
      <w:r w:rsidR="00374A99">
        <w:t>Per Ankh</w:t>
      </w:r>
      <w:r w:rsidR="00EE5587">
        <w:t xml:space="preserve"> </w:t>
      </w:r>
      <w:r>
        <w:t xml:space="preserve">Coordination work group and Steering Committee, develop and coordinate the outreach and recruitment efforts for the </w:t>
      </w:r>
      <w:r w:rsidR="00374A99">
        <w:t>Per Ankh</w:t>
      </w:r>
      <w:r w:rsidR="00EE5587">
        <w:t xml:space="preserve"> coordinator</w:t>
      </w:r>
      <w:r>
        <w:t xml:space="preserve">, including marketing, outreach, application processes, orientation, and maintenance of the </w:t>
      </w:r>
      <w:r w:rsidR="00374A99">
        <w:t>Per Ankh</w:t>
      </w:r>
      <w:r w:rsidR="00EE5587">
        <w:t xml:space="preserve"> </w:t>
      </w:r>
      <w:r>
        <w:t xml:space="preserve">website. </w:t>
      </w:r>
    </w:p>
    <w:p w14:paraId="1BC59369" w14:textId="77777777" w:rsidR="00D2037C" w:rsidRDefault="00D2037C" w:rsidP="005E0660">
      <w:r>
        <w:sym w:font="Symbol" w:char="F0B7"/>
      </w:r>
      <w:r>
        <w:t xml:space="preserve"> Work closely with program faculty to identify and intervene with students on both academic and personal issues. </w:t>
      </w:r>
    </w:p>
    <w:p w14:paraId="099C9545" w14:textId="053A7D48" w:rsidR="00D2037C" w:rsidRDefault="00D2037C" w:rsidP="005E0660">
      <w:r>
        <w:sym w:font="Symbol" w:char="F0B7"/>
      </w:r>
      <w:r>
        <w:t xml:space="preserve"> In collaboration with the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 xml:space="preserve">coordination work group, work closely with the instructional deans and Instruction Office to coordinate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>course offerings and student clea</w:t>
      </w:r>
      <w:r w:rsidR="00EE5587">
        <w:t xml:space="preserve">rance for registration into Per </w:t>
      </w:r>
      <w:r w:rsidR="00374A99">
        <w:t>Ankh</w:t>
      </w:r>
      <w:r w:rsidR="00EE5587">
        <w:t xml:space="preserve"> </w:t>
      </w:r>
      <w:r>
        <w:t xml:space="preserve">courses. </w:t>
      </w:r>
    </w:p>
    <w:p w14:paraId="2CDA7D18" w14:textId="78C7652C" w:rsidR="00D2037C" w:rsidRDefault="00D2037C" w:rsidP="005E0660">
      <w:r>
        <w:sym w:font="Symbol" w:char="F0B7"/>
      </w:r>
      <w:r>
        <w:t xml:space="preserve"> Coordinate </w:t>
      </w:r>
      <w:r w:rsidR="00EE5587">
        <w:t xml:space="preserve">the Per </w:t>
      </w:r>
      <w:r w:rsidR="00374A99">
        <w:t>Ankh</w:t>
      </w:r>
      <w:r w:rsidR="00EE5587">
        <w:t xml:space="preserve"> </w:t>
      </w:r>
      <w:r>
        <w:t xml:space="preserve">mentoring program, including recruitment of students and mentors, training and support for mentors, and scheduling meetings and activities for mentors/mentees. </w:t>
      </w:r>
    </w:p>
    <w:p w14:paraId="2910B7CE" w14:textId="3BB40CB6" w:rsidR="00D2037C" w:rsidRDefault="00D2037C" w:rsidP="005E0660">
      <w:r>
        <w:sym w:font="Symbol" w:char="F0B7"/>
      </w:r>
      <w:r>
        <w:t xml:space="preserve"> Coordinate events and activities for the </w:t>
      </w:r>
      <w:r w:rsidR="00EE5587">
        <w:t xml:space="preserve">Per </w:t>
      </w:r>
      <w:r w:rsidR="00374A99">
        <w:t>Ankh</w:t>
      </w:r>
      <w:r w:rsidR="00EE5587">
        <w:t xml:space="preserve"> coordinator</w:t>
      </w:r>
      <w:r>
        <w:t xml:space="preserve">, including program orientation, mixers, end of year event, trainings and workshops, learning community meetings, co-curricular and extra-curricular activities, and events. </w:t>
      </w:r>
    </w:p>
    <w:p w14:paraId="135CFF00" w14:textId="2B148028" w:rsidR="00D2037C" w:rsidRDefault="00D2037C" w:rsidP="005E0660">
      <w:r>
        <w:lastRenderedPageBreak/>
        <w:sym w:font="Symbol" w:char="F0B7"/>
      </w:r>
      <w:r>
        <w:t xml:space="preserve"> Maintain communication with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 xml:space="preserve">students and faculty, Student Services, Instruction Office, and other administrators. </w:t>
      </w:r>
    </w:p>
    <w:p w14:paraId="6F72B988" w14:textId="305FFFEC" w:rsidR="00D2037C" w:rsidRDefault="00D2037C" w:rsidP="005E0660">
      <w:r>
        <w:sym w:font="Symbol" w:char="F0B7"/>
      </w:r>
      <w:r>
        <w:t xml:space="preserve"> In collaboration with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 xml:space="preserve">coordination work group, develop and monitor program budget. </w:t>
      </w:r>
    </w:p>
    <w:p w14:paraId="25E829B2" w14:textId="09CB6672" w:rsidR="00D2037C" w:rsidRDefault="00D2037C" w:rsidP="005E0660">
      <w:r>
        <w:sym w:font="Symbol" w:char="F0B7"/>
      </w:r>
      <w:r>
        <w:t xml:space="preserve"> Liaise with state-wide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 xml:space="preserve">board and community; participate in conference calls and workshops; report </w:t>
      </w:r>
      <w:r w:rsidR="00EE5587">
        <w:t xml:space="preserve">Per </w:t>
      </w:r>
      <w:r w:rsidR="00374A99">
        <w:t>Ankh</w:t>
      </w:r>
      <w:r w:rsidR="00EE5587">
        <w:t xml:space="preserve"> coordinator</w:t>
      </w:r>
      <w:r>
        <w:t xml:space="preserve"> efforts to campus, District Governing Board, and Regional Coordinator. </w:t>
      </w:r>
    </w:p>
    <w:p w14:paraId="1488C116" w14:textId="5A92335C" w:rsidR="00D2037C" w:rsidRDefault="00D2037C" w:rsidP="005E0660">
      <w:r>
        <w:sym w:font="Symbol" w:char="F0B7"/>
      </w:r>
      <w:r w:rsidR="00EE5587">
        <w:t xml:space="preserve"> Work with the Per </w:t>
      </w:r>
      <w:r w:rsidR="00374A99">
        <w:t>Ankh</w:t>
      </w:r>
      <w:r w:rsidR="00EE5587">
        <w:t xml:space="preserve"> Steering Committee and the CCC </w:t>
      </w:r>
      <w:r>
        <w:t xml:space="preserve">community to develop understanding of, and support and fiscal responsibility for, the </w:t>
      </w:r>
      <w:r w:rsidR="00EE5587">
        <w:t xml:space="preserve">Per </w:t>
      </w:r>
      <w:r w:rsidR="00374A99">
        <w:t>Ankh</w:t>
      </w:r>
      <w:r w:rsidR="00EE5587">
        <w:t xml:space="preserve"> coordinator</w:t>
      </w:r>
      <w:r>
        <w:t xml:space="preserve">. </w:t>
      </w:r>
    </w:p>
    <w:p w14:paraId="63E461EE" w14:textId="05AB6CDF" w:rsidR="00D2037C" w:rsidRDefault="00D2037C" w:rsidP="005E0660">
      <w:r>
        <w:sym w:font="Symbol" w:char="F0B7"/>
      </w:r>
      <w:r>
        <w:t xml:space="preserve"> Work closely with college administrators to maintain physical space for the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>progra</w:t>
      </w:r>
      <w:r w:rsidR="00EE5587">
        <w:t>m activities and services at CCC</w:t>
      </w:r>
      <w:r>
        <w:t xml:space="preserve">. </w:t>
      </w:r>
    </w:p>
    <w:p w14:paraId="194E8C5C" w14:textId="17F6997B" w:rsidR="00D2037C" w:rsidRDefault="00D2037C" w:rsidP="005E0660">
      <w:r>
        <w:sym w:font="Symbol" w:char="F0B7"/>
      </w:r>
      <w:r>
        <w:t xml:space="preserve"> Provide</w:t>
      </w:r>
      <w:r w:rsidR="00EE5587">
        <w:t xml:space="preserve"> professional development for CC</w:t>
      </w:r>
      <w:r>
        <w:t xml:space="preserve">C community and encourage </w:t>
      </w:r>
      <w:r w:rsidR="00EE5587">
        <w:t xml:space="preserve">participation in Statewide Per </w:t>
      </w:r>
      <w:r w:rsidR="00374A99">
        <w:t>Ankh</w:t>
      </w:r>
      <w:r w:rsidR="00EE5587">
        <w:t xml:space="preserve"> </w:t>
      </w:r>
      <w:r>
        <w:t xml:space="preserve">sponsored professional development opportunities for all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 xml:space="preserve">faculty and staff. </w:t>
      </w:r>
    </w:p>
    <w:p w14:paraId="55A505B1" w14:textId="1F4017B0" w:rsidR="00D2037C" w:rsidRDefault="00D2037C" w:rsidP="005E0660">
      <w:r>
        <w:sym w:font="Symbol" w:char="F0B7"/>
      </w:r>
      <w:r>
        <w:t xml:space="preserve"> Coordinate the </w:t>
      </w:r>
      <w:r w:rsidR="00EE5587">
        <w:t xml:space="preserve">Per </w:t>
      </w:r>
      <w:r w:rsidR="00374A99">
        <w:t>Ankh</w:t>
      </w:r>
      <w:r w:rsidR="00EE5587">
        <w:t xml:space="preserve"> coordinator</w:t>
      </w:r>
      <w:r>
        <w:t xml:space="preserve"> efforts with those of other college programs and initiatives at the college that strive to reach similar goals. </w:t>
      </w:r>
    </w:p>
    <w:p w14:paraId="1DB43155" w14:textId="77777777" w:rsidR="00D2037C" w:rsidRDefault="00D2037C" w:rsidP="005E0660">
      <w:r>
        <w:sym w:font="Symbol" w:char="F0B7"/>
      </w:r>
      <w:r>
        <w:t xml:space="preserve"> Develop assessment tools and conduct annual evaluations of the program. </w:t>
      </w:r>
    </w:p>
    <w:p w14:paraId="25296C04" w14:textId="77777777" w:rsidR="00D2037C" w:rsidRDefault="00D2037C" w:rsidP="005E0660">
      <w:r>
        <w:sym w:font="Symbol" w:char="F0B7"/>
      </w:r>
      <w:r>
        <w:t xml:space="preserve"> Complete Program Review and other reporting as required. </w:t>
      </w:r>
    </w:p>
    <w:p w14:paraId="401E7228" w14:textId="77777777" w:rsidR="00D2037C" w:rsidRDefault="00D2037C" w:rsidP="005E0660">
      <w:r>
        <w:sym w:font="Symbol" w:char="F0B7"/>
      </w:r>
      <w:r>
        <w:t xml:space="preserve"> Utilize data to inform program decision-making. </w:t>
      </w:r>
    </w:p>
    <w:p w14:paraId="4A04F18D" w14:textId="41219358" w:rsidR="00F948B0" w:rsidRDefault="00D2037C" w:rsidP="005E0660">
      <w:pPr>
        <w:rPr>
          <w:rFonts w:ascii="Calibri" w:hAnsi="Calibri" w:cs="Calibri"/>
          <w:b/>
          <w:sz w:val="22"/>
          <w:szCs w:val="22"/>
        </w:rPr>
      </w:pPr>
      <w:r>
        <w:sym w:font="Symbol" w:char="F0B7"/>
      </w:r>
      <w:r>
        <w:t xml:space="preserve"> Perform other duties as required.</w:t>
      </w:r>
    </w:p>
    <w:p w14:paraId="627081F4" w14:textId="11365053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6BB43C18" w14:textId="7C724A8B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47A2B101" w14:textId="476D4C9A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47209699" w14:textId="77777777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3AB38B6F" w14:textId="77777777" w:rsidR="005E0660" w:rsidRPr="00715DCB" w:rsidRDefault="005E0660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Deliverables:</w:t>
      </w:r>
    </w:p>
    <w:p w14:paraId="14F8F9AB" w14:textId="77777777" w:rsidR="005E0660" w:rsidRPr="00715DCB" w:rsidRDefault="005E0660" w:rsidP="00AE5B64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37957D0A" w14:textId="77777777" w:rsidTr="009A0ED0">
        <w:tc>
          <w:tcPr>
            <w:tcW w:w="10296" w:type="dxa"/>
            <w:shd w:val="clear" w:color="auto" w:fill="auto"/>
          </w:tcPr>
          <w:p w14:paraId="2E8ECE84" w14:textId="07103241" w:rsidR="0088613E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037C">
              <w:t>Recruit at least 35 students to enroll in the learning community each semester.</w:t>
            </w:r>
          </w:p>
        </w:tc>
      </w:tr>
      <w:tr w:rsidR="00AE5B64" w:rsidRPr="00715DCB" w14:paraId="52566E9B" w14:textId="77777777" w:rsidTr="009A0ED0">
        <w:tc>
          <w:tcPr>
            <w:tcW w:w="10296" w:type="dxa"/>
            <w:shd w:val="clear" w:color="auto" w:fill="auto"/>
          </w:tcPr>
          <w:p w14:paraId="7CEAAF5D" w14:textId="1719DBFF" w:rsidR="00AE5B64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When: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8DE18D5" w14:textId="77777777" w:rsidR="005E0660" w:rsidRDefault="005E0660" w:rsidP="00E460C6">
      <w:pPr>
        <w:rPr>
          <w:rFonts w:ascii="Calibri" w:hAnsi="Calibri" w:cs="Calibri"/>
          <w:sz w:val="22"/>
          <w:szCs w:val="22"/>
        </w:rPr>
      </w:pPr>
    </w:p>
    <w:p w14:paraId="7A7BBABB" w14:textId="77B7A1E0" w:rsidR="00E460C6" w:rsidRPr="00715DCB" w:rsidRDefault="00E460C6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47EBA548" w14:textId="77777777" w:rsidTr="009A0ED0">
        <w:tc>
          <w:tcPr>
            <w:tcW w:w="10296" w:type="dxa"/>
            <w:shd w:val="clear" w:color="auto" w:fill="auto"/>
          </w:tcPr>
          <w:p w14:paraId="5B6B8C21" w14:textId="497FE4E8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F948B0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037C">
              <w:t>Recruit, train, match and support at least 35 mentors</w:t>
            </w:r>
          </w:p>
        </w:tc>
      </w:tr>
      <w:tr w:rsidR="00AE5B64" w:rsidRPr="00715DCB" w14:paraId="7E94C60A" w14:textId="77777777" w:rsidTr="009A0ED0">
        <w:tc>
          <w:tcPr>
            <w:tcW w:w="10296" w:type="dxa"/>
            <w:shd w:val="clear" w:color="auto" w:fill="auto"/>
          </w:tcPr>
          <w:p w14:paraId="36308616" w14:textId="2C6486E5" w:rsidR="00AE5B64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When: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2C7E7BD9" w14:textId="77777777" w:rsidR="005E0660" w:rsidRDefault="005E0660" w:rsidP="00E460C6">
      <w:pPr>
        <w:rPr>
          <w:rFonts w:ascii="Calibri" w:hAnsi="Calibri" w:cs="Calibri"/>
          <w:sz w:val="22"/>
          <w:szCs w:val="22"/>
        </w:rPr>
      </w:pPr>
    </w:p>
    <w:p w14:paraId="4602B974" w14:textId="719183B6" w:rsidR="00E460C6" w:rsidRDefault="00E460C6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7DC3110E" w14:textId="77777777" w:rsidTr="002C64D8">
        <w:tc>
          <w:tcPr>
            <w:tcW w:w="9936" w:type="dxa"/>
            <w:shd w:val="clear" w:color="auto" w:fill="auto"/>
          </w:tcPr>
          <w:p w14:paraId="1501B680" w14:textId="4945407B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D2037C">
              <w:t xml:space="preserve">Provide leadership to the </w:t>
            </w:r>
            <w:r w:rsidR="00EE5587">
              <w:t xml:space="preserve">Per </w:t>
            </w:r>
            <w:r w:rsidR="00374A99">
              <w:t>Ankh</w:t>
            </w:r>
            <w:r w:rsidR="00EE5587">
              <w:t xml:space="preserve"> Steering</w:t>
            </w:r>
            <w:r w:rsidR="00D2037C">
              <w:t xml:space="preserve"> Committee, convening monthly meetings and guiding the workgroups</w:t>
            </w:r>
          </w:p>
        </w:tc>
      </w:tr>
      <w:tr w:rsidR="00E460C6" w:rsidRPr="00715DCB" w14:paraId="1F276963" w14:textId="77777777" w:rsidTr="002C64D8">
        <w:tc>
          <w:tcPr>
            <w:tcW w:w="9936" w:type="dxa"/>
            <w:shd w:val="clear" w:color="auto" w:fill="auto"/>
          </w:tcPr>
          <w:p w14:paraId="3F724E02" w14:textId="063D274A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4ECDE40B" w14:textId="77777777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45DF6D34" w14:textId="3D0F6733" w:rsidR="001D1BA2" w:rsidRDefault="001D1BA2" w:rsidP="001D1B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1D1BA2" w:rsidRPr="00715DCB" w14:paraId="1D4EBC7D" w14:textId="77777777" w:rsidTr="00F94530">
        <w:tc>
          <w:tcPr>
            <w:tcW w:w="9936" w:type="dxa"/>
            <w:shd w:val="clear" w:color="auto" w:fill="auto"/>
          </w:tcPr>
          <w:p w14:paraId="2225C04B" w14:textId="016B92C1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D2037C">
              <w:t xml:space="preserve">Help recruit and register students and faculty for </w:t>
            </w:r>
            <w:r w:rsidR="00EE5587">
              <w:t xml:space="preserve">Per </w:t>
            </w:r>
            <w:r w:rsidR="00374A99">
              <w:t>Ankh</w:t>
            </w:r>
            <w:r w:rsidR="00EE5587">
              <w:t xml:space="preserve"> </w:t>
            </w:r>
            <w:r w:rsidR="00D2037C">
              <w:t>Statewide conferences, events, and professional development trainings</w:t>
            </w:r>
          </w:p>
        </w:tc>
      </w:tr>
      <w:tr w:rsidR="001D1BA2" w:rsidRPr="00715DCB" w14:paraId="094BD3F7" w14:textId="77777777" w:rsidTr="00F94530">
        <w:tc>
          <w:tcPr>
            <w:tcW w:w="9936" w:type="dxa"/>
            <w:shd w:val="clear" w:color="auto" w:fill="auto"/>
          </w:tcPr>
          <w:p w14:paraId="70A1C692" w14:textId="21B18344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4233520C" w14:textId="77777777" w:rsidR="001D1BA2" w:rsidRDefault="001D1BA2" w:rsidP="00E460C6">
      <w:pPr>
        <w:rPr>
          <w:rFonts w:ascii="Calibri" w:hAnsi="Calibri" w:cs="Calibri"/>
          <w:sz w:val="22"/>
          <w:szCs w:val="22"/>
        </w:rPr>
      </w:pPr>
    </w:p>
    <w:p w14:paraId="740C4E32" w14:textId="5CE75599" w:rsidR="00A02D50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E460C6">
        <w:rPr>
          <w:rFonts w:ascii="Calibri" w:hAnsi="Calibri" w:cs="Calibri"/>
          <w:sz w:val="22"/>
          <w:szCs w:val="22"/>
        </w:rPr>
        <w:t>.</w:t>
      </w:r>
      <w:r w:rsidR="00A02D5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02D50" w:rsidRPr="00715DCB" w14:paraId="5A7DF560" w14:textId="77777777" w:rsidTr="002C64D8">
        <w:tc>
          <w:tcPr>
            <w:tcW w:w="9936" w:type="dxa"/>
            <w:shd w:val="clear" w:color="auto" w:fill="auto"/>
          </w:tcPr>
          <w:p w14:paraId="5F9461EF" w14:textId="1B0AFAD3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D2037C">
              <w:t xml:space="preserve">Plan </w:t>
            </w:r>
            <w:r w:rsidR="00EE5587">
              <w:t xml:space="preserve">Per </w:t>
            </w:r>
            <w:r w:rsidR="00374A99">
              <w:t>Ankh</w:t>
            </w:r>
            <w:r w:rsidR="00EE5587">
              <w:t xml:space="preserve"> </w:t>
            </w:r>
            <w:r w:rsidR="00D2037C">
              <w:t>Orientation, Graduation, mixers, and other events, and collaborate with faculty, mentors, and students to implement</w:t>
            </w:r>
          </w:p>
        </w:tc>
      </w:tr>
      <w:tr w:rsidR="00A02D50" w:rsidRPr="00715DCB" w14:paraId="54E3A557" w14:textId="77777777" w:rsidTr="002C64D8">
        <w:tc>
          <w:tcPr>
            <w:tcW w:w="9936" w:type="dxa"/>
            <w:shd w:val="clear" w:color="auto" w:fill="auto"/>
          </w:tcPr>
          <w:p w14:paraId="2D3B3EC4" w14:textId="196FCD12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2C095C55" w14:textId="48A16E2B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1623976C" w14:textId="77777777" w:rsidR="00A02D50" w:rsidRDefault="00A02D50" w:rsidP="00E460C6">
      <w:pPr>
        <w:rPr>
          <w:rFonts w:ascii="Calibri" w:hAnsi="Calibri" w:cs="Calibri"/>
          <w:sz w:val="22"/>
          <w:szCs w:val="22"/>
        </w:rPr>
      </w:pPr>
    </w:p>
    <w:p w14:paraId="6E74B491" w14:textId="31CBC0D9" w:rsidR="00A02D50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02D50">
        <w:rPr>
          <w:rFonts w:ascii="Calibri" w:hAnsi="Calibri" w:cs="Calibri"/>
          <w:sz w:val="22"/>
          <w:szCs w:val="22"/>
        </w:rPr>
        <w:t xml:space="preserve">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5B34959B" w14:textId="77777777" w:rsidTr="002C64D8">
        <w:tc>
          <w:tcPr>
            <w:tcW w:w="10296" w:type="dxa"/>
            <w:shd w:val="clear" w:color="auto" w:fill="auto"/>
          </w:tcPr>
          <w:p w14:paraId="7E27E2CC" w14:textId="22AA67C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D2037C">
              <w:t>In collaboration with the Marketing Department and program deans, update and maintain marketing materials (print, web, social media, etc.)</w:t>
            </w:r>
          </w:p>
        </w:tc>
      </w:tr>
      <w:tr w:rsidR="00E460C6" w:rsidRPr="00715DCB" w14:paraId="6FBF92D0" w14:textId="77777777" w:rsidTr="002C64D8">
        <w:tc>
          <w:tcPr>
            <w:tcW w:w="10296" w:type="dxa"/>
            <w:shd w:val="clear" w:color="auto" w:fill="auto"/>
          </w:tcPr>
          <w:p w14:paraId="0B5C51EC" w14:textId="3379799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4BB25F60" w14:textId="3E1E50AA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21B52A23" w14:textId="7C525E06" w:rsidR="00E460C6" w:rsidRPr="00715DCB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E460C6">
        <w:rPr>
          <w:rFonts w:ascii="Calibri" w:hAnsi="Calibri" w:cs="Calibri"/>
          <w:sz w:val="22"/>
          <w:szCs w:val="22"/>
        </w:rPr>
        <w:t xml:space="preserve">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4A4EE131" w14:textId="77777777" w:rsidTr="009A0ED0">
        <w:tc>
          <w:tcPr>
            <w:tcW w:w="10296" w:type="dxa"/>
            <w:shd w:val="clear" w:color="auto" w:fill="auto"/>
          </w:tcPr>
          <w:p w14:paraId="0B620462" w14:textId="6D9CE428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E46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037C">
              <w:t xml:space="preserve">Schedule and lead bi-weekly </w:t>
            </w:r>
            <w:r w:rsidR="00EE5587">
              <w:t xml:space="preserve">Per </w:t>
            </w:r>
            <w:r w:rsidR="00374A99">
              <w:t>Ankh</w:t>
            </w:r>
            <w:r w:rsidR="00EE5587">
              <w:t xml:space="preserve"> </w:t>
            </w:r>
            <w:r w:rsidR="00D2037C">
              <w:t>teachers and coordination meetings.</w:t>
            </w:r>
          </w:p>
        </w:tc>
      </w:tr>
      <w:tr w:rsidR="00AE5B64" w:rsidRPr="00715DCB" w14:paraId="659306D1" w14:textId="77777777" w:rsidTr="009A0ED0">
        <w:tc>
          <w:tcPr>
            <w:tcW w:w="10296" w:type="dxa"/>
            <w:shd w:val="clear" w:color="auto" w:fill="auto"/>
          </w:tcPr>
          <w:p w14:paraId="4F21FA7A" w14:textId="7769E2A4" w:rsidR="00AE5B64" w:rsidRPr="00715DCB" w:rsidRDefault="00D70747" w:rsidP="00F948B0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3A0A16B6" w14:textId="77777777" w:rsidR="00D116F5" w:rsidRPr="00715DCB" w:rsidRDefault="00D116F5" w:rsidP="00531FBB">
      <w:pPr>
        <w:rPr>
          <w:rFonts w:ascii="Calibri" w:hAnsi="Calibri" w:cs="Calibri"/>
          <w:sz w:val="22"/>
          <w:szCs w:val="22"/>
        </w:rPr>
      </w:pPr>
    </w:p>
    <w:p w14:paraId="6D5EDEB7" w14:textId="6B931634" w:rsidR="00D2037C" w:rsidRPr="00715DCB" w:rsidRDefault="001D1BA2" w:rsidP="00531F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02D50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55424A" w:rsidRPr="00715DCB" w14:paraId="2624C713" w14:textId="77777777" w:rsidTr="00A17D04">
        <w:tc>
          <w:tcPr>
            <w:tcW w:w="10296" w:type="dxa"/>
            <w:shd w:val="clear" w:color="auto" w:fill="auto"/>
          </w:tcPr>
          <w:p w14:paraId="59156DDE" w14:textId="77277D74" w:rsidR="00E460C6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D2037C">
              <w:t>In collaboration with the Instruction Office and various department chairs, build and maintain the Learning Community course schedule.</w:t>
            </w:r>
          </w:p>
        </w:tc>
      </w:tr>
      <w:tr w:rsidR="0055424A" w:rsidRPr="00715DCB" w14:paraId="5498F046" w14:textId="77777777" w:rsidTr="00A17D04">
        <w:tc>
          <w:tcPr>
            <w:tcW w:w="10296" w:type="dxa"/>
            <w:shd w:val="clear" w:color="auto" w:fill="auto"/>
          </w:tcPr>
          <w:p w14:paraId="6BF5ED2E" w14:textId="192691D1" w:rsidR="0055424A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0DC807C1" w14:textId="77777777" w:rsidR="0055424A" w:rsidRDefault="0055424A" w:rsidP="00ED217F">
      <w:pPr>
        <w:rPr>
          <w:rFonts w:ascii="Calibri" w:hAnsi="Calibri" w:cs="Calibri"/>
          <w:sz w:val="22"/>
          <w:szCs w:val="22"/>
        </w:rPr>
      </w:pPr>
    </w:p>
    <w:p w14:paraId="4F147FB1" w14:textId="0F1E9652" w:rsidR="00D2037C" w:rsidRDefault="00D2037C" w:rsidP="00ED217F">
      <w:r>
        <w:t xml:space="preserve">9. What: In collaboration and cooperation with other stakeholders and with the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 xml:space="preserve">Statewide Community, maintain the vision and mission of the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 xml:space="preserve">Statewide Community. </w:t>
      </w:r>
    </w:p>
    <w:p w14:paraId="60024EB1" w14:textId="68BA5324" w:rsidR="00D2037C" w:rsidRDefault="00D2037C" w:rsidP="00ED217F">
      <w:r>
        <w:t xml:space="preserve">When: Fall and spring </w:t>
      </w:r>
    </w:p>
    <w:p w14:paraId="1855D122" w14:textId="77777777" w:rsidR="00D2037C" w:rsidRDefault="00D2037C" w:rsidP="00ED217F"/>
    <w:p w14:paraId="4C0A5BC6" w14:textId="77777777" w:rsidR="00D2037C" w:rsidRDefault="00D2037C" w:rsidP="00ED217F">
      <w:r>
        <w:t xml:space="preserve">10. What: Conduct annual program evaluation that informs the development of the program budget; monitor budget expenditures. </w:t>
      </w:r>
    </w:p>
    <w:p w14:paraId="7A56AFFA" w14:textId="60738D8E" w:rsidR="00D2037C" w:rsidRDefault="00D2037C" w:rsidP="00ED217F">
      <w:r>
        <w:t xml:space="preserve">When: Fall and spring </w:t>
      </w:r>
    </w:p>
    <w:p w14:paraId="18AB55CA" w14:textId="77777777" w:rsidR="00D2037C" w:rsidRDefault="00D2037C" w:rsidP="00ED217F"/>
    <w:p w14:paraId="07FE777E" w14:textId="09E1AA31" w:rsidR="00D2037C" w:rsidRDefault="00D2037C" w:rsidP="00ED217F">
      <w:r>
        <w:t xml:space="preserve">11. What: Work closely with college administrators to maintain physical space for the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>progra</w:t>
      </w:r>
      <w:r w:rsidR="00D26D5D">
        <w:t>m activities and services at CCC</w:t>
      </w:r>
      <w:r>
        <w:t xml:space="preserve">. </w:t>
      </w:r>
    </w:p>
    <w:p w14:paraId="26168E19" w14:textId="446F96F1" w:rsidR="00D2037C" w:rsidRDefault="00D2037C" w:rsidP="00ED217F">
      <w:r>
        <w:t xml:space="preserve">When: Fall and spring </w:t>
      </w:r>
    </w:p>
    <w:p w14:paraId="65A0E692" w14:textId="77777777" w:rsidR="00D2037C" w:rsidRDefault="00D2037C" w:rsidP="00ED217F"/>
    <w:p w14:paraId="12992155" w14:textId="2038B15E" w:rsidR="00D2037C" w:rsidRDefault="00D2037C" w:rsidP="00ED217F">
      <w:r>
        <w:t xml:space="preserve">12. What: Lead the writing and compilation of the following reports: Program Review, </w:t>
      </w:r>
      <w:r w:rsidR="00EE5587">
        <w:t xml:space="preserve">Per </w:t>
      </w:r>
      <w:r w:rsidR="00374A99">
        <w:t>Ankh</w:t>
      </w:r>
      <w:r w:rsidR="00EE5587">
        <w:t xml:space="preserve"> </w:t>
      </w:r>
      <w:r>
        <w:t xml:space="preserve">Statewide report, Equity Committee report, Developmental Education Committee Report, and any other required reports. </w:t>
      </w:r>
    </w:p>
    <w:p w14:paraId="1BE14BF7" w14:textId="483ACB61" w:rsidR="00D720A4" w:rsidRDefault="00D2037C" w:rsidP="00ED217F">
      <w:pPr>
        <w:rPr>
          <w:rFonts w:ascii="Calibri" w:hAnsi="Calibri" w:cs="Calibri"/>
          <w:sz w:val="22"/>
          <w:szCs w:val="22"/>
        </w:rPr>
      </w:pPr>
      <w:r>
        <w:t>When: Fall and spring</w:t>
      </w:r>
    </w:p>
    <w:p w14:paraId="603CC735" w14:textId="77777777" w:rsidR="00D116F5" w:rsidRPr="00D116F5" w:rsidRDefault="00D116F5" w:rsidP="00ED217F">
      <w:pPr>
        <w:rPr>
          <w:rFonts w:ascii="Calibri" w:hAnsi="Calibri" w:cs="Calibri"/>
          <w:sz w:val="16"/>
          <w:szCs w:val="16"/>
        </w:rPr>
      </w:pPr>
    </w:p>
    <w:p w14:paraId="16B3132C" w14:textId="77777777" w:rsidR="00715DCB" w:rsidRDefault="00715DCB" w:rsidP="00ED217F">
      <w:pPr>
        <w:rPr>
          <w:rFonts w:ascii="Calibri" w:hAnsi="Calibri" w:cs="Calibri"/>
          <w:b/>
        </w:rPr>
      </w:pPr>
    </w:p>
    <w:sectPr w:rsidR="00715DCB" w:rsidSect="00D116F5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0FF6" w14:textId="77777777" w:rsidR="00CD7926" w:rsidRDefault="00CD7926">
      <w:r>
        <w:separator/>
      </w:r>
    </w:p>
  </w:endnote>
  <w:endnote w:type="continuationSeparator" w:id="0">
    <w:p w14:paraId="26B62D47" w14:textId="77777777" w:rsidR="00CD7926" w:rsidRDefault="00CD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8DE30" w14:textId="77777777" w:rsidR="00CD7926" w:rsidRDefault="00CD7926">
      <w:r>
        <w:separator/>
      </w:r>
    </w:p>
  </w:footnote>
  <w:footnote w:type="continuationSeparator" w:id="0">
    <w:p w14:paraId="21417BE3" w14:textId="77777777" w:rsidR="00CD7926" w:rsidRDefault="00CD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48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8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44A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3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8CB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2B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AF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6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021"/>
    <w:multiLevelType w:val="hybridMultilevel"/>
    <w:tmpl w:val="D9A8A7DA"/>
    <w:lvl w:ilvl="0" w:tplc="F3ACD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F3111"/>
    <w:multiLevelType w:val="hybridMultilevel"/>
    <w:tmpl w:val="37AE5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503C9B"/>
    <w:multiLevelType w:val="hybridMultilevel"/>
    <w:tmpl w:val="9A8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62D3"/>
    <w:multiLevelType w:val="hybridMultilevel"/>
    <w:tmpl w:val="2602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5A4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B65E22"/>
    <w:multiLevelType w:val="hybridMultilevel"/>
    <w:tmpl w:val="06A42306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67153"/>
    <w:multiLevelType w:val="hybridMultilevel"/>
    <w:tmpl w:val="91CE1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54902"/>
    <w:multiLevelType w:val="hybridMultilevel"/>
    <w:tmpl w:val="3CF6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030FB"/>
    <w:multiLevelType w:val="hybridMultilevel"/>
    <w:tmpl w:val="714AA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384832"/>
    <w:multiLevelType w:val="hybridMultilevel"/>
    <w:tmpl w:val="C9463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7E4D31"/>
    <w:multiLevelType w:val="hybridMultilevel"/>
    <w:tmpl w:val="21809BDE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45E0C"/>
    <w:multiLevelType w:val="hybridMultilevel"/>
    <w:tmpl w:val="68F8599A"/>
    <w:lvl w:ilvl="0" w:tplc="58BC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442F4"/>
    <w:multiLevelType w:val="hybridMultilevel"/>
    <w:tmpl w:val="8BCA65EE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B7136"/>
    <w:multiLevelType w:val="hybridMultilevel"/>
    <w:tmpl w:val="CD96B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58A212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A065D"/>
    <w:multiLevelType w:val="hybridMultilevel"/>
    <w:tmpl w:val="950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A05FA"/>
    <w:multiLevelType w:val="hybridMultilevel"/>
    <w:tmpl w:val="F934041A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F365F"/>
    <w:multiLevelType w:val="hybridMultilevel"/>
    <w:tmpl w:val="43FA3CB6"/>
    <w:lvl w:ilvl="0" w:tplc="1FC0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5"/>
  </w:num>
  <w:num w:numId="16">
    <w:abstractNumId w:val="26"/>
  </w:num>
  <w:num w:numId="17">
    <w:abstractNumId w:val="12"/>
  </w:num>
  <w:num w:numId="18">
    <w:abstractNumId w:val="24"/>
  </w:num>
  <w:num w:numId="19">
    <w:abstractNumId w:val="21"/>
  </w:num>
  <w:num w:numId="20">
    <w:abstractNumId w:val="10"/>
  </w:num>
  <w:num w:numId="21">
    <w:abstractNumId w:val="17"/>
  </w:num>
  <w:num w:numId="22">
    <w:abstractNumId w:val="18"/>
  </w:num>
  <w:num w:numId="23">
    <w:abstractNumId w:val="23"/>
  </w:num>
  <w:num w:numId="24">
    <w:abstractNumId w:val="14"/>
  </w:num>
  <w:num w:numId="25">
    <w:abstractNumId w:val="11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2"/>
    <w:rsid w:val="0005323E"/>
    <w:rsid w:val="00063E84"/>
    <w:rsid w:val="00064868"/>
    <w:rsid w:val="00085E02"/>
    <w:rsid w:val="00091245"/>
    <w:rsid w:val="001116C2"/>
    <w:rsid w:val="0016255B"/>
    <w:rsid w:val="001B4ED2"/>
    <w:rsid w:val="001D1BA2"/>
    <w:rsid w:val="00251292"/>
    <w:rsid w:val="002C64D8"/>
    <w:rsid w:val="00333EC7"/>
    <w:rsid w:val="003367C4"/>
    <w:rsid w:val="0034774C"/>
    <w:rsid w:val="00374A99"/>
    <w:rsid w:val="00383461"/>
    <w:rsid w:val="00386A1B"/>
    <w:rsid w:val="003A1851"/>
    <w:rsid w:val="003D3FE5"/>
    <w:rsid w:val="004330B1"/>
    <w:rsid w:val="00452A31"/>
    <w:rsid w:val="00493EA5"/>
    <w:rsid w:val="004C3EE4"/>
    <w:rsid w:val="004E018F"/>
    <w:rsid w:val="004F0871"/>
    <w:rsid w:val="004F5479"/>
    <w:rsid w:val="00531FBB"/>
    <w:rsid w:val="0053617F"/>
    <w:rsid w:val="0055424A"/>
    <w:rsid w:val="005B2770"/>
    <w:rsid w:val="005E0660"/>
    <w:rsid w:val="005E286D"/>
    <w:rsid w:val="00620B57"/>
    <w:rsid w:val="0063540A"/>
    <w:rsid w:val="006A438B"/>
    <w:rsid w:val="006C574D"/>
    <w:rsid w:val="006F3F1F"/>
    <w:rsid w:val="00715DCB"/>
    <w:rsid w:val="00731150"/>
    <w:rsid w:val="00737DD8"/>
    <w:rsid w:val="007E5D9A"/>
    <w:rsid w:val="007F1E2F"/>
    <w:rsid w:val="00804222"/>
    <w:rsid w:val="00822368"/>
    <w:rsid w:val="0088613E"/>
    <w:rsid w:val="008C74DE"/>
    <w:rsid w:val="009010B9"/>
    <w:rsid w:val="00912E67"/>
    <w:rsid w:val="00995282"/>
    <w:rsid w:val="009A0ED0"/>
    <w:rsid w:val="00A02D50"/>
    <w:rsid w:val="00A17D04"/>
    <w:rsid w:val="00A22775"/>
    <w:rsid w:val="00A340A0"/>
    <w:rsid w:val="00AE5B64"/>
    <w:rsid w:val="00AF3F3F"/>
    <w:rsid w:val="00BA2647"/>
    <w:rsid w:val="00BD34B5"/>
    <w:rsid w:val="00BD3593"/>
    <w:rsid w:val="00BD4C35"/>
    <w:rsid w:val="00C228DC"/>
    <w:rsid w:val="00C67954"/>
    <w:rsid w:val="00CB0753"/>
    <w:rsid w:val="00CD7926"/>
    <w:rsid w:val="00CE4E23"/>
    <w:rsid w:val="00D000AD"/>
    <w:rsid w:val="00D116F5"/>
    <w:rsid w:val="00D2037C"/>
    <w:rsid w:val="00D26D5D"/>
    <w:rsid w:val="00D4790D"/>
    <w:rsid w:val="00D652C3"/>
    <w:rsid w:val="00D70747"/>
    <w:rsid w:val="00D720A4"/>
    <w:rsid w:val="00D87726"/>
    <w:rsid w:val="00DB6EB8"/>
    <w:rsid w:val="00DD566A"/>
    <w:rsid w:val="00E460C6"/>
    <w:rsid w:val="00E570DD"/>
    <w:rsid w:val="00E61E71"/>
    <w:rsid w:val="00E70ED7"/>
    <w:rsid w:val="00ED217F"/>
    <w:rsid w:val="00EE3FA6"/>
    <w:rsid w:val="00EE5587"/>
    <w:rsid w:val="00F8143E"/>
    <w:rsid w:val="00F90E7F"/>
    <w:rsid w:val="00F94530"/>
    <w:rsid w:val="00F948B0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CBB81"/>
  <w15:docId w15:val="{1BAF271D-34C9-4179-86D5-80CFB1D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72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726"/>
    <w:rPr>
      <w:sz w:val="16"/>
      <w:szCs w:val="16"/>
    </w:rPr>
  </w:style>
  <w:style w:type="paragraph" w:styleId="CommentText">
    <w:name w:val="annotation text"/>
    <w:basedOn w:val="Normal"/>
    <w:semiHidden/>
    <w:rsid w:val="00D87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726"/>
    <w:rPr>
      <w:b/>
      <w:bCs/>
    </w:rPr>
  </w:style>
  <w:style w:type="paragraph" w:styleId="ListParagraph">
    <w:name w:val="List Paragraph"/>
    <w:basedOn w:val="Normal"/>
    <w:uiPriority w:val="34"/>
    <w:qFormat/>
    <w:rsid w:val="00F90E7F"/>
    <w:pPr>
      <w:ind w:left="720"/>
    </w:pPr>
  </w:style>
  <w:style w:type="character" w:customStyle="1" w:styleId="FooterChar">
    <w:name w:val="Footer Char"/>
    <w:link w:val="Footer"/>
    <w:uiPriority w:val="99"/>
    <w:rsid w:val="00063E84"/>
    <w:rPr>
      <w:sz w:val="24"/>
      <w:szCs w:val="24"/>
    </w:rPr>
  </w:style>
  <w:style w:type="table" w:styleId="TableGrid">
    <w:name w:val="Table Grid"/>
    <w:basedOn w:val="TableNormal"/>
    <w:rsid w:val="005E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F0933564</Template>
  <TotalTime>9</TotalTime>
  <Pages>3</Pages>
  <Words>831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Valley College</vt:lpstr>
    </vt:vector>
  </TitlesOfParts>
  <Company>Diablo Valley College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Valley College</dc:title>
  <dc:creator>Diablo Valley College</dc:creator>
  <cp:lastModifiedBy>Lynette Kral</cp:lastModifiedBy>
  <cp:revision>4</cp:revision>
  <cp:lastPrinted>2016-05-09T21:16:00Z</cp:lastPrinted>
  <dcterms:created xsi:type="dcterms:W3CDTF">2018-02-23T05:08:00Z</dcterms:created>
  <dcterms:modified xsi:type="dcterms:W3CDTF">2018-04-02T17:32:00Z</dcterms:modified>
</cp:coreProperties>
</file>